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5A" w:rsidRPr="00DF395A" w:rsidRDefault="00DF395A">
      <w:pPr>
        <w:rPr>
          <w:rFonts w:ascii="Arial" w:hAnsi="Arial" w:cs="Arial"/>
          <w:b/>
        </w:rPr>
      </w:pPr>
      <w:r w:rsidRPr="00F96280">
        <w:rPr>
          <w:rFonts w:ascii="Arial" w:hAnsi="Arial" w:cs="Arial"/>
          <w:b/>
        </w:rPr>
        <w:t>Sozialpädagoge (m/w/d) für unser Quartiersprojekt</w:t>
      </w:r>
      <w:bookmarkStart w:id="0" w:name="_GoBack"/>
      <w:bookmarkEnd w:id="0"/>
    </w:p>
    <w:p w:rsidR="007E4DB6" w:rsidRDefault="0078378C" w:rsidP="007E4DB6">
      <w:pPr>
        <w:rPr>
          <w:rFonts w:ascii="Arial" w:hAnsi="Arial" w:cs="Arial"/>
        </w:rPr>
      </w:pPr>
      <w:r w:rsidRPr="00AE57BE">
        <w:rPr>
          <w:rFonts w:ascii="Arial" w:hAnsi="Arial" w:cs="Arial"/>
        </w:rPr>
        <w:t xml:space="preserve">Für unser Quartiersprojekt </w:t>
      </w:r>
      <w:r w:rsidRPr="00AE57BE">
        <w:rPr>
          <w:rFonts w:ascii="Arial" w:hAnsi="Arial" w:cs="Arial"/>
          <w:b/>
        </w:rPr>
        <w:t>Wir für Alle</w:t>
      </w:r>
      <w:r w:rsidRPr="00AE57BE">
        <w:rPr>
          <w:rFonts w:ascii="Arial" w:hAnsi="Arial" w:cs="Arial"/>
        </w:rPr>
        <w:t xml:space="preserve"> such</w:t>
      </w:r>
      <w:r w:rsidR="007E4DB6">
        <w:rPr>
          <w:rFonts w:ascii="Arial" w:hAnsi="Arial" w:cs="Arial"/>
        </w:rPr>
        <w:t xml:space="preserve">en wir ab 01.04.2025 einen </w:t>
      </w:r>
      <w:r w:rsidR="007E4DB6">
        <w:rPr>
          <w:rFonts w:ascii="Arial" w:hAnsi="Arial" w:cs="Arial"/>
          <w:b/>
        </w:rPr>
        <w:t>Quartiersmanager</w:t>
      </w:r>
      <w:r w:rsidRPr="00DF395A">
        <w:rPr>
          <w:rFonts w:ascii="Arial" w:hAnsi="Arial" w:cs="Arial"/>
          <w:b/>
        </w:rPr>
        <w:t xml:space="preserve"> mit</w:t>
      </w:r>
      <w:r w:rsidRPr="00AE57BE">
        <w:rPr>
          <w:rFonts w:ascii="Arial" w:hAnsi="Arial" w:cs="Arial"/>
        </w:rPr>
        <w:t xml:space="preserve"> </w:t>
      </w:r>
      <w:r w:rsidR="00622D98" w:rsidRPr="00AE57BE">
        <w:rPr>
          <w:rFonts w:ascii="Arial" w:hAnsi="Arial" w:cs="Arial"/>
          <w:b/>
        </w:rPr>
        <w:t>Schwerpunkt Ehrenamt und Helfer-App</w:t>
      </w:r>
      <w:r w:rsidRPr="00AE57BE">
        <w:rPr>
          <w:rFonts w:ascii="Arial" w:hAnsi="Arial" w:cs="Arial"/>
        </w:rPr>
        <w:t>.</w:t>
      </w:r>
      <w:r w:rsidR="007E4DB6">
        <w:rPr>
          <w:rFonts w:ascii="Arial" w:hAnsi="Arial" w:cs="Arial"/>
        </w:rPr>
        <w:t xml:space="preserve"> Das Quartiersprojekt ist ein gefördertes Projekt der Stiftung Deutsche Fernsehlotterie. </w:t>
      </w:r>
    </w:p>
    <w:p w:rsidR="00DF395A" w:rsidRPr="007E4DB6" w:rsidRDefault="00DF395A" w:rsidP="007E4DB6">
      <w:pPr>
        <w:rPr>
          <w:rFonts w:ascii="Arial" w:hAnsi="Arial" w:cs="Arial"/>
        </w:rPr>
      </w:pPr>
      <w:r w:rsidRPr="00AE57BE">
        <w:rPr>
          <w:rFonts w:ascii="Arial" w:eastAsia="Times New Roman" w:hAnsi="Arial" w:cs="Arial"/>
          <w:lang w:eastAsia="de-DE"/>
        </w:rPr>
        <w:t>Der Stundenum</w:t>
      </w:r>
      <w:r>
        <w:rPr>
          <w:rFonts w:ascii="Arial" w:eastAsia="Times New Roman" w:hAnsi="Arial" w:cs="Arial"/>
          <w:lang w:eastAsia="de-DE"/>
        </w:rPr>
        <w:t>fang beträgt 20,00 Std./Woche (50,0 %</w:t>
      </w:r>
      <w:r w:rsidRPr="00AE57BE">
        <w:rPr>
          <w:rFonts w:ascii="Arial" w:eastAsia="Times New Roman" w:hAnsi="Arial" w:cs="Arial"/>
          <w:lang w:eastAsia="de-DE"/>
        </w:rPr>
        <w:t>) und ist v</w:t>
      </w:r>
      <w:r>
        <w:rPr>
          <w:rFonts w:ascii="Arial" w:eastAsia="Times New Roman" w:hAnsi="Arial" w:cs="Arial"/>
          <w:lang w:eastAsia="de-DE"/>
        </w:rPr>
        <w:t xml:space="preserve">orerst befristet vom 01.04.2025 bis </w:t>
      </w:r>
      <w:r w:rsidRPr="00AE57BE">
        <w:rPr>
          <w:rFonts w:ascii="Arial" w:eastAsia="Times New Roman" w:hAnsi="Arial" w:cs="Arial"/>
          <w:lang w:eastAsia="de-DE"/>
        </w:rPr>
        <w:t>31.03.2028.</w:t>
      </w:r>
    </w:p>
    <w:p w:rsidR="0078378C" w:rsidRPr="00AE57BE" w:rsidRDefault="0078378C">
      <w:pPr>
        <w:rPr>
          <w:rFonts w:ascii="Arial" w:hAnsi="Arial" w:cs="Arial"/>
        </w:rPr>
      </w:pPr>
      <w:r w:rsidRPr="00AE57BE">
        <w:rPr>
          <w:rFonts w:ascii="Arial" w:hAnsi="Arial" w:cs="Arial"/>
        </w:rPr>
        <w:t>Wir – das soziale Netz im Nürnberger Osten – möchten in unserem Quartiers</w:t>
      </w:r>
      <w:r w:rsidR="00EB7F37">
        <w:rPr>
          <w:rFonts w:ascii="Arial" w:hAnsi="Arial" w:cs="Arial"/>
        </w:rPr>
        <w:t>c</w:t>
      </w:r>
      <w:r w:rsidR="00EB7F37" w:rsidRPr="00AE57BE">
        <w:rPr>
          <w:rFonts w:ascii="Arial" w:hAnsi="Arial" w:cs="Arial"/>
        </w:rPr>
        <w:t>afé</w:t>
      </w:r>
      <w:r w:rsidRPr="00AE57BE">
        <w:rPr>
          <w:rFonts w:ascii="Arial" w:hAnsi="Arial" w:cs="Arial"/>
        </w:rPr>
        <w:t xml:space="preserve"> die Nachbarschaft stärken und gemeinsame Veranstaltungen für und mit den Bürgerinnen und Bürgern vor Ort durchführen. Wir wollen einen Ort schaffen, an dem Kennenlernen und Vernetzen möglich ist und Gemeinsamkeiten </w:t>
      </w:r>
      <w:r w:rsidR="00446C44" w:rsidRPr="00AE57BE">
        <w:rPr>
          <w:rFonts w:ascii="Arial" w:hAnsi="Arial" w:cs="Arial"/>
        </w:rPr>
        <w:t>für Jung und Alt erlebt werden können.</w:t>
      </w:r>
    </w:p>
    <w:p w:rsidR="00446C44" w:rsidRPr="00AE57BE" w:rsidRDefault="00446C44">
      <w:pPr>
        <w:rPr>
          <w:rFonts w:ascii="Arial" w:hAnsi="Arial" w:cs="Arial"/>
        </w:rPr>
      </w:pPr>
      <w:r w:rsidRPr="00AE57BE">
        <w:rPr>
          <w:rFonts w:ascii="Arial" w:hAnsi="Arial" w:cs="Arial"/>
        </w:rPr>
        <w:t>Die zentrale Anlaufstelle bzw. das Quartiersbüro ist an das Service Wohnen Quartier Langseestraße für Senioren angegliedert.</w:t>
      </w:r>
    </w:p>
    <w:p w:rsidR="00446C44" w:rsidRPr="00AE57BE" w:rsidRDefault="00EB7F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Ihre Aufgaben beinhalten</w:t>
      </w:r>
    </w:p>
    <w:p w:rsidR="00DF395A" w:rsidRDefault="00446C44" w:rsidP="00DF395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F395A">
        <w:rPr>
          <w:rFonts w:ascii="Arial" w:hAnsi="Arial" w:cs="Arial"/>
        </w:rPr>
        <w:t>Verantwortung für die Umsetzung de</w:t>
      </w:r>
      <w:r w:rsidR="00DF395A">
        <w:rPr>
          <w:rFonts w:ascii="Arial" w:hAnsi="Arial" w:cs="Arial"/>
        </w:rPr>
        <w:t>s Projekts und der Projektziele</w:t>
      </w:r>
    </w:p>
    <w:p w:rsidR="00DF395A" w:rsidRDefault="007E4DB6" w:rsidP="00DF395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Ansprechpartner</w:t>
      </w:r>
      <w:r w:rsidR="00AC1617" w:rsidRPr="00DF395A">
        <w:rPr>
          <w:rFonts w:ascii="Arial" w:hAnsi="Arial" w:cs="Arial"/>
        </w:rPr>
        <w:t xml:space="preserve"> und Verantwortung für die Einführung und Pflege der Helfer-App</w:t>
      </w:r>
    </w:p>
    <w:p w:rsidR="00DF395A" w:rsidRPr="00DF395A" w:rsidRDefault="007E4DB6" w:rsidP="00446C4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Times New Roman" w:hAnsi="Arial" w:cs="Arial"/>
          <w:lang w:eastAsia="de-DE"/>
        </w:rPr>
        <w:t>Ansprechpartner</w:t>
      </w:r>
      <w:r w:rsidR="00AC1617" w:rsidRPr="00DF395A">
        <w:rPr>
          <w:rFonts w:ascii="Arial" w:eastAsia="Times New Roman" w:hAnsi="Arial" w:cs="Arial"/>
          <w:lang w:eastAsia="de-DE"/>
        </w:rPr>
        <w:t xml:space="preserve"> für Ehrenamtliche und Kontaktpflege zu Ehrenamtlichen</w:t>
      </w:r>
    </w:p>
    <w:p w:rsidR="00DF395A" w:rsidRDefault="00AC1617" w:rsidP="00446C4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F395A">
        <w:rPr>
          <w:rFonts w:ascii="Arial" w:hAnsi="Arial" w:cs="Arial"/>
        </w:rPr>
        <w:t>Verantwortung des Informations- und Webematerials für die Helfer-App und die Ehrenamtssuche</w:t>
      </w:r>
    </w:p>
    <w:p w:rsidR="00DF395A" w:rsidRDefault="00446C44" w:rsidP="00446C4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F395A">
        <w:rPr>
          <w:rFonts w:ascii="Arial" w:hAnsi="Arial" w:cs="Arial"/>
        </w:rPr>
        <w:t>Mitwirken</w:t>
      </w:r>
      <w:r w:rsidR="00524D16" w:rsidRPr="00DF395A">
        <w:rPr>
          <w:rFonts w:ascii="Arial" w:hAnsi="Arial" w:cs="Arial"/>
        </w:rPr>
        <w:t xml:space="preserve"> bei der öffentlichen Darstellung des Projekts</w:t>
      </w:r>
      <w:r w:rsidR="002E0AD6" w:rsidRPr="00DF395A">
        <w:rPr>
          <w:rFonts w:ascii="Arial" w:hAnsi="Arial" w:cs="Arial"/>
        </w:rPr>
        <w:t xml:space="preserve"> </w:t>
      </w:r>
    </w:p>
    <w:p w:rsidR="00DF395A" w:rsidRDefault="0013136B" w:rsidP="00446C4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F395A">
        <w:rPr>
          <w:rFonts w:ascii="Arial" w:hAnsi="Arial" w:cs="Arial"/>
        </w:rPr>
        <w:t>Behandeln v</w:t>
      </w:r>
      <w:r w:rsidR="007E4DB6">
        <w:rPr>
          <w:rFonts w:ascii="Arial" w:hAnsi="Arial" w:cs="Arial"/>
        </w:rPr>
        <w:t>on Anregungen und Beschwerden (</w:t>
      </w:r>
      <w:proofErr w:type="spellStart"/>
      <w:r w:rsidR="007E4DB6">
        <w:rPr>
          <w:rFonts w:ascii="Arial" w:hAnsi="Arial" w:cs="Arial"/>
        </w:rPr>
        <w:t>Bottom-up</w:t>
      </w:r>
      <w:proofErr w:type="spellEnd"/>
      <w:r w:rsidR="007E4DB6">
        <w:rPr>
          <w:rFonts w:ascii="Arial" w:hAnsi="Arial" w:cs="Arial"/>
        </w:rPr>
        <w:t xml:space="preserve"> Ansatz</w:t>
      </w:r>
      <w:r w:rsidRPr="00DF395A">
        <w:rPr>
          <w:rFonts w:ascii="Arial" w:hAnsi="Arial" w:cs="Arial"/>
        </w:rPr>
        <w:t>)</w:t>
      </w:r>
    </w:p>
    <w:p w:rsidR="00DF395A" w:rsidRDefault="00AC1617" w:rsidP="00446C4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F395A">
        <w:rPr>
          <w:rFonts w:ascii="Arial" w:hAnsi="Arial" w:cs="Arial"/>
        </w:rPr>
        <w:t xml:space="preserve">Erstellen und Auswertung von Evaluationsmaterial </w:t>
      </w:r>
    </w:p>
    <w:p w:rsidR="002B02C4" w:rsidRPr="00DF395A" w:rsidRDefault="00377854" w:rsidP="00446C4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Vertretung der Kollegen</w:t>
      </w:r>
      <w:r w:rsidR="002B02C4" w:rsidRPr="00DF395A">
        <w:rPr>
          <w:rFonts w:ascii="Arial" w:hAnsi="Arial" w:cs="Arial"/>
        </w:rPr>
        <w:t xml:space="preserve"> im Quartier</w:t>
      </w:r>
    </w:p>
    <w:p w:rsidR="00DF395A" w:rsidRDefault="00377854" w:rsidP="00DF39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Ihr Profil</w:t>
      </w:r>
    </w:p>
    <w:p w:rsidR="00DF395A" w:rsidRPr="00DF395A" w:rsidRDefault="005331A5" w:rsidP="00DF395A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DF395A">
        <w:rPr>
          <w:rFonts w:ascii="Arial" w:eastAsia="Times New Roman" w:hAnsi="Arial" w:cs="Arial"/>
          <w:lang w:eastAsia="de-DE"/>
        </w:rPr>
        <w:t>abgeschlossenes Studium der Sozialen Arbeit, der Sozialpädagogik</w:t>
      </w:r>
      <w:r w:rsidR="00377854">
        <w:rPr>
          <w:rFonts w:ascii="Arial" w:eastAsia="Times New Roman" w:hAnsi="Arial" w:cs="Arial"/>
          <w:lang w:eastAsia="de-DE"/>
        </w:rPr>
        <w:t xml:space="preserve"> oder gleichwertige Qualifikation</w:t>
      </w:r>
    </w:p>
    <w:p w:rsidR="00DF395A" w:rsidRPr="00DF395A" w:rsidRDefault="0067070F" w:rsidP="00DF395A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DF395A">
        <w:rPr>
          <w:rFonts w:ascii="Arial" w:eastAsia="Times New Roman" w:hAnsi="Arial" w:cs="Arial"/>
          <w:lang w:eastAsia="de-DE"/>
        </w:rPr>
        <w:t>l</w:t>
      </w:r>
      <w:r w:rsidR="00167928" w:rsidRPr="00DF395A">
        <w:rPr>
          <w:rFonts w:ascii="Arial" w:eastAsia="Times New Roman" w:hAnsi="Arial" w:cs="Arial"/>
          <w:lang w:eastAsia="de-DE"/>
        </w:rPr>
        <w:t>ösungsori</w:t>
      </w:r>
      <w:r w:rsidRPr="00DF395A">
        <w:rPr>
          <w:rFonts w:ascii="Arial" w:eastAsia="Times New Roman" w:hAnsi="Arial" w:cs="Arial"/>
          <w:lang w:eastAsia="de-DE"/>
        </w:rPr>
        <w:t xml:space="preserve">entiert, innovativ, kreativ und </w:t>
      </w:r>
      <w:r w:rsidR="00167928" w:rsidRPr="00DF395A">
        <w:rPr>
          <w:rFonts w:ascii="Arial" w:eastAsia="Times New Roman" w:hAnsi="Arial" w:cs="Arial"/>
          <w:lang w:eastAsia="de-DE"/>
        </w:rPr>
        <w:t>Freude am Netzwerken</w:t>
      </w:r>
    </w:p>
    <w:p w:rsidR="00DF395A" w:rsidRPr="00DF395A" w:rsidRDefault="00167928" w:rsidP="00DF395A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DF395A">
        <w:rPr>
          <w:rFonts w:ascii="Arial" w:eastAsia="Times New Roman" w:hAnsi="Arial" w:cs="Arial"/>
          <w:lang w:eastAsia="de-DE"/>
        </w:rPr>
        <w:t>mündliche und schriftliche Kommunikationsstärke sowie Fähigkeit zur konstruktiven und teamorientierten Zusammenarbeit</w:t>
      </w:r>
    </w:p>
    <w:p w:rsidR="00167928" w:rsidRPr="00DF395A" w:rsidRDefault="00167928" w:rsidP="00DF395A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DF395A">
        <w:rPr>
          <w:rFonts w:ascii="Arial" w:eastAsia="Times New Roman" w:hAnsi="Arial" w:cs="Arial"/>
          <w:lang w:eastAsia="de-DE"/>
        </w:rPr>
        <w:t>Erf</w:t>
      </w:r>
      <w:r w:rsidR="00ED45AA">
        <w:rPr>
          <w:rFonts w:ascii="Arial" w:eastAsia="Times New Roman" w:hAnsi="Arial" w:cs="Arial"/>
          <w:lang w:eastAsia="de-DE"/>
        </w:rPr>
        <w:t>ahrung in der Quartiersarbeit ist</w:t>
      </w:r>
      <w:r w:rsidRPr="00DF395A">
        <w:rPr>
          <w:rFonts w:ascii="Arial" w:eastAsia="Times New Roman" w:hAnsi="Arial" w:cs="Arial"/>
          <w:lang w:eastAsia="de-DE"/>
        </w:rPr>
        <w:t xml:space="preserve"> wünschenswert</w:t>
      </w:r>
    </w:p>
    <w:p w:rsidR="00B7307C" w:rsidRPr="00AE57BE" w:rsidRDefault="00377854" w:rsidP="0016792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Wir bieten Ihnen</w:t>
      </w:r>
    </w:p>
    <w:p w:rsidR="00DF395A" w:rsidRPr="00DF395A" w:rsidRDefault="00AD3999" w:rsidP="00167928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de-DE"/>
        </w:rPr>
      </w:pPr>
      <w:r w:rsidRPr="00DF395A">
        <w:rPr>
          <w:rFonts w:ascii="Arial" w:eastAsia="Times New Roman" w:hAnsi="Arial" w:cs="Arial"/>
          <w:lang w:eastAsia="de-DE"/>
        </w:rPr>
        <w:t>die Anbindung an ein</w:t>
      </w:r>
      <w:r w:rsidR="002E0AD6" w:rsidRPr="00DF395A">
        <w:rPr>
          <w:rFonts w:ascii="Arial" w:eastAsia="Times New Roman" w:hAnsi="Arial" w:cs="Arial"/>
          <w:lang w:eastAsia="de-DE"/>
        </w:rPr>
        <w:t>e Service Wohnen Einrichtung f</w:t>
      </w:r>
      <w:r w:rsidR="00622005" w:rsidRPr="00DF395A">
        <w:rPr>
          <w:rFonts w:ascii="Arial" w:eastAsia="Times New Roman" w:hAnsi="Arial" w:cs="Arial"/>
          <w:lang w:eastAsia="de-DE"/>
        </w:rPr>
        <w:t>ür Senio</w:t>
      </w:r>
      <w:r w:rsidR="002E0AD6" w:rsidRPr="00DF395A">
        <w:rPr>
          <w:rFonts w:ascii="Arial" w:eastAsia="Times New Roman" w:hAnsi="Arial" w:cs="Arial"/>
          <w:lang w:eastAsia="de-DE"/>
        </w:rPr>
        <w:t>r</w:t>
      </w:r>
      <w:r w:rsidR="00377854">
        <w:rPr>
          <w:rFonts w:ascii="Arial" w:eastAsia="Times New Roman" w:hAnsi="Arial" w:cs="Arial"/>
          <w:lang w:eastAsia="de-DE"/>
        </w:rPr>
        <w:t>en</w:t>
      </w:r>
      <w:r w:rsidR="00622005" w:rsidRPr="00DF395A">
        <w:rPr>
          <w:rFonts w:ascii="Arial" w:eastAsia="Times New Roman" w:hAnsi="Arial" w:cs="Arial"/>
          <w:lang w:eastAsia="de-DE"/>
        </w:rPr>
        <w:t xml:space="preserve"> </w:t>
      </w:r>
      <w:r w:rsidR="002E0AD6" w:rsidRPr="00DF395A">
        <w:rPr>
          <w:rFonts w:ascii="Arial" w:eastAsia="Times New Roman" w:hAnsi="Arial" w:cs="Arial"/>
          <w:lang w:eastAsia="de-DE"/>
        </w:rPr>
        <w:t>mit einem festen Team</w:t>
      </w:r>
    </w:p>
    <w:p w:rsidR="00B7307C" w:rsidRPr="00DF395A" w:rsidRDefault="00B7307C" w:rsidP="00167928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de-DE"/>
        </w:rPr>
      </w:pPr>
      <w:r w:rsidRPr="00DF395A">
        <w:rPr>
          <w:rFonts w:ascii="Arial" w:eastAsia="Times New Roman" w:hAnsi="Arial" w:cs="Arial"/>
          <w:lang w:eastAsia="de-DE"/>
        </w:rPr>
        <w:t xml:space="preserve">tarifliche Vergütung </w:t>
      </w:r>
      <w:r w:rsidR="004B6C39" w:rsidRPr="00DF395A">
        <w:rPr>
          <w:rFonts w:ascii="Arial" w:eastAsia="Times New Roman" w:hAnsi="Arial" w:cs="Arial"/>
          <w:lang w:eastAsia="de-DE"/>
        </w:rPr>
        <w:t>nach den Arbeitsrichtlinien der AVR Diakonie Bayern sowie Zusatzleistungen wie Jahressonderzahlung, Krankenzusatzversicherung, Familienbudget, arbeitgeberfinanzierte Altersvorsorge der EZVK etc.</w:t>
      </w:r>
    </w:p>
    <w:p w:rsidR="00DF395A" w:rsidRPr="007938D1" w:rsidRDefault="00DF395A" w:rsidP="00DF395A">
      <w:pPr>
        <w:rPr>
          <w:rFonts w:ascii="Arial" w:hAnsi="Arial" w:cs="Arial"/>
        </w:rPr>
      </w:pPr>
      <w:r w:rsidRPr="007938D1">
        <w:rPr>
          <w:rFonts w:ascii="Arial" w:hAnsi="Arial" w:cs="Arial"/>
        </w:rPr>
        <w:t>Die Vergütun</w:t>
      </w:r>
      <w:r>
        <w:rPr>
          <w:rFonts w:ascii="Arial" w:hAnsi="Arial" w:cs="Arial"/>
        </w:rPr>
        <w:t xml:space="preserve">g erfolgt nach dem AVR Bayern E8. </w:t>
      </w:r>
      <w:r w:rsidRPr="007938D1">
        <w:rPr>
          <w:rFonts w:ascii="Arial" w:hAnsi="Arial" w:cs="Arial"/>
        </w:rPr>
        <w:t>Wir bieten Ihnen ein abwechslungsreiches Einsatzfeld und die Möglichkeit wertvolle Erfahrungen für Ihr weiteres Berufsleben zu sammeln.</w:t>
      </w:r>
    </w:p>
    <w:p w:rsidR="00DF395A" w:rsidRDefault="00DF395A" w:rsidP="00DF395A">
      <w:pPr>
        <w:spacing w:line="240" w:lineRule="auto"/>
        <w:rPr>
          <w:rFonts w:ascii="Arial" w:hAnsi="Arial" w:cs="Arial"/>
        </w:rPr>
      </w:pPr>
      <w:r w:rsidRPr="007938D1">
        <w:rPr>
          <w:rFonts w:ascii="Arial" w:hAnsi="Arial" w:cs="Arial"/>
        </w:rPr>
        <w:t>Bewerbun</w:t>
      </w:r>
      <w:r>
        <w:rPr>
          <w:rFonts w:ascii="Arial" w:hAnsi="Arial" w:cs="Arial"/>
        </w:rPr>
        <w:t>g: Ihre schriftliche Bewerbung</w:t>
      </w:r>
      <w:r w:rsidRPr="007938D1">
        <w:rPr>
          <w:rFonts w:ascii="Arial" w:hAnsi="Arial" w:cs="Arial"/>
        </w:rPr>
        <w:t xml:space="preserve"> senden Sie bitte an:</w:t>
      </w:r>
    </w:p>
    <w:p w:rsidR="00DF395A" w:rsidRDefault="00DF395A" w:rsidP="00DF395A">
      <w:pPr>
        <w:spacing w:line="240" w:lineRule="auto"/>
        <w:rPr>
          <w:rFonts w:ascii="Arial" w:hAnsi="Arial" w:cs="Arial"/>
        </w:rPr>
      </w:pPr>
      <w:r w:rsidRPr="007938D1">
        <w:rPr>
          <w:rFonts w:ascii="Arial" w:hAnsi="Arial" w:cs="Arial"/>
        </w:rPr>
        <w:t>akempter@diakonie-moegeldorf.de</w:t>
      </w:r>
    </w:p>
    <w:p w:rsidR="00DF395A" w:rsidRPr="00F96280" w:rsidRDefault="00DF395A" w:rsidP="00DF395A">
      <w:pPr>
        <w:spacing w:after="0" w:line="240" w:lineRule="auto"/>
        <w:rPr>
          <w:rFonts w:ascii="Arial" w:eastAsia="Calibri" w:hAnsi="Arial" w:cs="Arial"/>
          <w:bCs/>
          <w:lang w:eastAsia="de-DE"/>
        </w:rPr>
      </w:pPr>
      <w:r w:rsidRPr="00F96280">
        <w:rPr>
          <w:rFonts w:ascii="Arial" w:eastAsia="Calibri" w:hAnsi="Arial" w:cs="Arial"/>
          <w:bCs/>
          <w:lang w:eastAsia="de-DE"/>
        </w:rPr>
        <w:t xml:space="preserve">Andrea </w:t>
      </w:r>
      <w:proofErr w:type="spellStart"/>
      <w:r w:rsidRPr="00F96280">
        <w:rPr>
          <w:rFonts w:ascii="Arial" w:eastAsia="Calibri" w:hAnsi="Arial" w:cs="Arial"/>
          <w:bCs/>
          <w:lang w:eastAsia="de-DE"/>
        </w:rPr>
        <w:t>Kempter</w:t>
      </w:r>
      <w:proofErr w:type="spellEnd"/>
    </w:p>
    <w:p w:rsidR="00DF395A" w:rsidRPr="00F96280" w:rsidRDefault="00DF395A" w:rsidP="00DF395A">
      <w:pPr>
        <w:spacing w:after="0" w:line="240" w:lineRule="auto"/>
        <w:rPr>
          <w:rFonts w:ascii="Arial" w:eastAsia="Calibri" w:hAnsi="Arial" w:cs="Arial"/>
          <w:bCs/>
          <w:lang w:eastAsia="de-DE"/>
        </w:rPr>
      </w:pPr>
      <w:r w:rsidRPr="00F96280">
        <w:rPr>
          <w:rFonts w:ascii="Arial" w:eastAsia="Calibri" w:hAnsi="Arial" w:cs="Arial"/>
          <w:bCs/>
          <w:lang w:eastAsia="de-DE"/>
        </w:rPr>
        <w:t xml:space="preserve">Teamleiterin </w:t>
      </w:r>
      <w:proofErr w:type="spellStart"/>
      <w:r w:rsidRPr="00F96280">
        <w:rPr>
          <w:rFonts w:ascii="Arial" w:eastAsia="Calibri" w:hAnsi="Arial" w:cs="Arial"/>
          <w:bCs/>
          <w:lang w:eastAsia="de-DE"/>
        </w:rPr>
        <w:t>ServiceWohnen</w:t>
      </w:r>
      <w:proofErr w:type="spellEnd"/>
      <w:r w:rsidRPr="00F96280">
        <w:rPr>
          <w:rFonts w:ascii="Arial" w:eastAsia="Calibri" w:hAnsi="Arial" w:cs="Arial"/>
          <w:bCs/>
          <w:lang w:eastAsia="de-DE"/>
        </w:rPr>
        <w:t xml:space="preserve"> Quartier </w:t>
      </w:r>
      <w:proofErr w:type="spellStart"/>
      <w:r w:rsidRPr="00F96280">
        <w:rPr>
          <w:rFonts w:ascii="Arial" w:eastAsia="Calibri" w:hAnsi="Arial" w:cs="Arial"/>
          <w:bCs/>
          <w:lang w:eastAsia="de-DE"/>
        </w:rPr>
        <w:t>Langsee</w:t>
      </w:r>
      <w:proofErr w:type="spellEnd"/>
    </w:p>
    <w:p w:rsidR="00DF395A" w:rsidRPr="00F96280" w:rsidRDefault="00DF395A" w:rsidP="00DF395A">
      <w:pPr>
        <w:spacing w:after="0" w:line="240" w:lineRule="auto"/>
        <w:rPr>
          <w:rFonts w:ascii="Arial" w:eastAsia="Calibri" w:hAnsi="Arial" w:cs="Arial"/>
          <w:lang w:eastAsia="de-DE"/>
        </w:rPr>
      </w:pPr>
      <w:r w:rsidRPr="00F96280">
        <w:rPr>
          <w:rFonts w:ascii="Arial" w:eastAsia="Calibri" w:hAnsi="Arial" w:cs="Arial"/>
          <w:lang w:eastAsia="de-DE"/>
        </w:rPr>
        <w:t>Tel.: 0911-89 31 11-40/-41</w:t>
      </w:r>
      <w:r w:rsidR="009B6495">
        <w:rPr>
          <w:rFonts w:ascii="Arial" w:eastAsia="Calibri" w:hAnsi="Arial" w:cs="Arial"/>
          <w:lang w:eastAsia="de-DE"/>
        </w:rPr>
        <w:t xml:space="preserve"> (Mo-Fr 8.00-13.00 Uhr)</w:t>
      </w:r>
    </w:p>
    <w:p w:rsidR="002B02C4" w:rsidRPr="00AE57BE" w:rsidRDefault="002B02C4" w:rsidP="00446C44">
      <w:pPr>
        <w:rPr>
          <w:rFonts w:ascii="Arial" w:hAnsi="Arial" w:cs="Arial"/>
        </w:rPr>
      </w:pPr>
    </w:p>
    <w:sectPr w:rsidR="002B02C4" w:rsidRPr="00AE57B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68" w:rsidRDefault="00672068" w:rsidP="00672068">
      <w:pPr>
        <w:spacing w:after="0" w:line="240" w:lineRule="auto"/>
      </w:pPr>
      <w:r>
        <w:separator/>
      </w:r>
    </w:p>
  </w:endnote>
  <w:endnote w:type="continuationSeparator" w:id="0">
    <w:p w:rsidR="00672068" w:rsidRDefault="00672068" w:rsidP="0067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68" w:rsidRDefault="00672068" w:rsidP="00672068">
      <w:pPr>
        <w:spacing w:after="0" w:line="240" w:lineRule="auto"/>
      </w:pPr>
      <w:r>
        <w:separator/>
      </w:r>
    </w:p>
  </w:footnote>
  <w:footnote w:type="continuationSeparator" w:id="0">
    <w:p w:rsidR="00672068" w:rsidRDefault="00672068" w:rsidP="0067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68" w:rsidRDefault="0067206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-259080</wp:posOffset>
          </wp:positionV>
          <wp:extent cx="1851025" cy="698500"/>
          <wp:effectExtent l="0" t="0" r="0" b="635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02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2055C"/>
    <w:multiLevelType w:val="hybridMultilevel"/>
    <w:tmpl w:val="35489354"/>
    <w:lvl w:ilvl="0" w:tplc="9370AB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562F20"/>
    <w:multiLevelType w:val="multilevel"/>
    <w:tmpl w:val="2A9E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8C"/>
    <w:rsid w:val="000003D6"/>
    <w:rsid w:val="000B4F12"/>
    <w:rsid w:val="0013136B"/>
    <w:rsid w:val="00167928"/>
    <w:rsid w:val="00261DF6"/>
    <w:rsid w:val="002B02C4"/>
    <w:rsid w:val="002E0AD6"/>
    <w:rsid w:val="00377854"/>
    <w:rsid w:val="0044459B"/>
    <w:rsid w:val="00446C44"/>
    <w:rsid w:val="004B6C39"/>
    <w:rsid w:val="00524D16"/>
    <w:rsid w:val="005331A5"/>
    <w:rsid w:val="00622005"/>
    <w:rsid w:val="00622D98"/>
    <w:rsid w:val="006352AC"/>
    <w:rsid w:val="0067070F"/>
    <w:rsid w:val="00672068"/>
    <w:rsid w:val="0078378C"/>
    <w:rsid w:val="007E4DB6"/>
    <w:rsid w:val="008B358F"/>
    <w:rsid w:val="009B6495"/>
    <w:rsid w:val="00A7077F"/>
    <w:rsid w:val="00AC1617"/>
    <w:rsid w:val="00AD3999"/>
    <w:rsid w:val="00AE57BE"/>
    <w:rsid w:val="00B7307C"/>
    <w:rsid w:val="00DF395A"/>
    <w:rsid w:val="00EB7F37"/>
    <w:rsid w:val="00E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537B4-F2C0-4FA4-B83C-6A8AEFD8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39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2068"/>
  </w:style>
  <w:style w:type="paragraph" w:styleId="Fuzeile">
    <w:name w:val="footer"/>
    <w:basedOn w:val="Standard"/>
    <w:link w:val="FuzeileZchn"/>
    <w:uiPriority w:val="99"/>
    <w:unhideWhenUsed/>
    <w:rsid w:val="0067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D971-AB03-4EC3-B513-086D5631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Kempter Andrea</dc:creator>
  <cp:keywords/>
  <dc:description/>
  <cp:lastModifiedBy>Willig Christina</cp:lastModifiedBy>
  <cp:revision>8</cp:revision>
  <dcterms:created xsi:type="dcterms:W3CDTF">2025-01-15T09:35:00Z</dcterms:created>
  <dcterms:modified xsi:type="dcterms:W3CDTF">2025-01-28T10:19:00Z</dcterms:modified>
</cp:coreProperties>
</file>